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31044">
      <w:pPr>
        <w:keepNext/>
        <w:keepLines/>
        <w:spacing w:before="240" w:line="276" w:lineRule="auto"/>
        <w:ind w:left="1416" w:hanging="1416"/>
        <w:rPr>
          <w:rFonts w:ascii="Calibri" w:hAnsi="Calibri" w:eastAsia="Calibri" w:cs="Calibri"/>
          <w:color w:val="365F91"/>
          <w:sz w:val="22"/>
          <w:szCs w:val="22"/>
        </w:rPr>
      </w:pPr>
      <w:r>
        <w:rPr>
          <w:rFonts w:ascii="Calibri" w:hAnsi="Calibri" w:eastAsia="Calibri" w:cs="Calibri"/>
          <w:color w:val="365F91"/>
          <w:sz w:val="22"/>
          <w:szCs w:val="22"/>
        </w:rPr>
        <w:tab/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-426720</wp:posOffset>
            </wp:positionV>
            <wp:extent cx="640080" cy="61912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33CD21">
      <w:pPr>
        <w:tabs>
          <w:tab w:val="left" w:pos="6284"/>
        </w:tabs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MINISTÉRIO DA EDUCAÇÃO</w:t>
      </w:r>
    </w:p>
    <w:p w14:paraId="6C514F51">
      <w:pPr>
        <w:keepNext/>
        <w:keepLines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>UNIVERSIDADE FEDERAL FLUMINENSE</w:t>
      </w:r>
    </w:p>
    <w:p w14:paraId="065CB896">
      <w:pPr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PRO REITORIA DE ADMINISTRAÇÃO</w:t>
      </w:r>
    </w:p>
    <w:p w14:paraId="2E22042C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6A06CFDE">
      <w:pPr>
        <w:keepNext/>
        <w:spacing w:before="240" w:after="120"/>
        <w:ind w:right="-109"/>
        <w:jc w:val="center"/>
        <w:rPr>
          <w:rFonts w:ascii="Calibri" w:hAnsi="Calibri" w:eastAsia="Calibri" w:cs="Calibri"/>
          <w:b/>
          <w:color w:val="FF0000"/>
          <w:sz w:val="22"/>
          <w:szCs w:val="22"/>
        </w:rPr>
      </w:pPr>
      <w:r>
        <w:rPr>
          <w:rFonts w:ascii="Calibri" w:hAnsi="Calibri" w:eastAsia="Calibri" w:cs="Calibri"/>
          <w:b/>
          <w:color w:val="FF0000"/>
          <w:sz w:val="22"/>
          <w:szCs w:val="22"/>
        </w:rPr>
        <w:t>ANEXO IV - MODELO DE ATESTADO DE VISTORIA</w:t>
      </w:r>
    </w:p>
    <w:p w14:paraId="22616738">
      <w:pPr>
        <w:rPr>
          <w:rFonts w:ascii="Calibri" w:hAnsi="Calibri" w:eastAsia="Calibri" w:cs="Calibri"/>
          <w:sz w:val="22"/>
          <w:szCs w:val="22"/>
        </w:rPr>
      </w:pPr>
    </w:p>
    <w:p w14:paraId="0DC19495">
      <w:pPr>
        <w:spacing w:before="120" w:line="360" w:lineRule="auto"/>
        <w:jc w:val="both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</w:rPr>
        <w:t xml:space="preserve">PROCESSO N° </w:t>
      </w:r>
      <w:r>
        <w:rPr>
          <w:rFonts w:hint="default" w:ascii="Calibri" w:hAnsi="Calibri" w:eastAsia="Calibri"/>
          <w:b/>
        </w:rPr>
        <w:t>23069.160822/2026-05</w:t>
      </w:r>
    </w:p>
    <w:p w14:paraId="566DC54F">
      <w:pPr>
        <w:tabs>
          <w:tab w:val="center" w:pos="4873"/>
        </w:tabs>
        <w:spacing w:before="120" w:line="36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PREGÃO ELETRÔNICO Nº 90.0</w:t>
      </w:r>
      <w:r>
        <w:rPr>
          <w:rFonts w:hint="default" w:ascii="Calibri" w:hAnsi="Calibri" w:eastAsia="Calibri" w:cs="Calibri"/>
          <w:b/>
          <w:color w:val="000000"/>
          <w:lang w:val="pt-BR"/>
        </w:rPr>
        <w:t>32</w:t>
      </w:r>
      <w:r>
        <w:rPr>
          <w:rFonts w:ascii="Calibri" w:hAnsi="Calibri" w:eastAsia="Calibri" w:cs="Calibri"/>
          <w:b/>
          <w:color w:val="000000"/>
        </w:rPr>
        <w:t>/2026</w:t>
      </w:r>
    </w:p>
    <w:p w14:paraId="4C3755D8">
      <w:pPr>
        <w:jc w:val="both"/>
        <w:rPr>
          <w:rFonts w:hint="default"/>
          <w:sz w:val="18"/>
          <w:szCs w:val="18"/>
          <w:lang w:val="pt-BR"/>
        </w:rPr>
      </w:pPr>
      <w:bookmarkStart w:id="0" w:name="_heading=h.gjdgxs" w:colFirst="0" w:colLast="0"/>
      <w:bookmarkEnd w:id="0"/>
      <w:r>
        <w:rPr>
          <w:rFonts w:ascii="Calibri" w:hAnsi="Calibri" w:eastAsia="Calibri" w:cs="Calibri"/>
          <w:b/>
          <w:color w:val="000000"/>
        </w:rPr>
        <w:t xml:space="preserve">OBJETO: </w:t>
      </w:r>
      <w:r>
        <w:rPr>
          <w:rFonts w:ascii="Calibri" w:hAnsi="Calibri" w:eastAsia="Calibri" w:cs="Calibri"/>
          <w:bCs/>
          <w:color w:val="000000"/>
          <w:lang w:eastAsia="zh-CN"/>
        </w:rPr>
        <w:t>Permissão de Uso Onerosa  para exploração comercial de lanchonete visando o Fornecimento de Refeições / Lanches / Salgados / Doces</w:t>
      </w:r>
      <w:r>
        <w:rPr>
          <w:rFonts w:hint="default" w:ascii="Calibri" w:hAnsi="Calibri" w:eastAsia="Calibri" w:cs="Calibri"/>
          <w:bCs/>
          <w:color w:val="000000"/>
          <w:lang w:val="pt-BR" w:eastAsia="zh-CN"/>
        </w:rPr>
        <w:t xml:space="preserve"> </w:t>
      </w:r>
      <w:r>
        <w:rPr>
          <w:rFonts w:ascii="Calibri" w:hAnsi="Calibri" w:eastAsia="Calibri" w:cs="Calibri"/>
          <w:bCs/>
          <w:color w:val="000000"/>
          <w:lang w:eastAsia="zh-CN"/>
        </w:rPr>
        <w:t xml:space="preserve">com 35,34m² de área construída e 15 m² de área externa para atendimento ao público, localizado no Módulo de Vivência próximo ao pilotis do </w:t>
      </w:r>
      <w:r>
        <w:rPr>
          <w:rFonts w:ascii="Calibri" w:hAnsi="Calibri" w:eastAsia="Calibri" w:cs="Calibri"/>
          <w:b/>
          <w:bCs w:val="0"/>
          <w:color w:val="000000"/>
          <w:lang w:eastAsia="zh-CN"/>
        </w:rPr>
        <w:t>Bloco O</w:t>
      </w:r>
      <w:r>
        <w:rPr>
          <w:rFonts w:ascii="Calibri" w:hAnsi="Calibri" w:eastAsia="Calibri" w:cs="Calibri"/>
          <w:bCs/>
          <w:color w:val="000000"/>
          <w:lang w:eastAsia="zh-CN"/>
        </w:rPr>
        <w:t xml:space="preserve">  – Instituto de Ciências Humanas e Filosofia </w:t>
      </w:r>
      <w:r>
        <w:rPr>
          <w:rFonts w:hint="default" w:ascii="Calibri" w:hAnsi="Calibri" w:eastAsia="Calibri" w:cs="Calibri"/>
          <w:bCs/>
          <w:color w:val="000000"/>
          <w:lang w:val="pt-BR" w:eastAsia="zh-CN"/>
        </w:rPr>
        <w:t xml:space="preserve">(item 1) e com </w:t>
      </w:r>
      <w:bookmarkStart w:id="1" w:name="_GoBack"/>
      <w:bookmarkEnd w:id="1"/>
      <w:r>
        <w:rPr>
          <w:rFonts w:ascii="Calibri" w:hAnsi="Calibri" w:eastAsia="Calibri" w:cs="Calibri"/>
          <w:bCs/>
          <w:color w:val="000000"/>
          <w:lang w:eastAsia="zh-CN"/>
        </w:rPr>
        <w:t xml:space="preserve">9,10 m² de área construída, 10,20 m² de área anexa e 41,25 m² de área externa, localizado no pavimento  térreo do </w:t>
      </w:r>
      <w:r>
        <w:rPr>
          <w:rFonts w:ascii="Calibri" w:hAnsi="Calibri" w:eastAsia="Calibri" w:cs="Calibri"/>
          <w:b/>
          <w:bCs w:val="0"/>
          <w:color w:val="000000"/>
          <w:lang w:eastAsia="zh-CN"/>
        </w:rPr>
        <w:t>Bloco P</w:t>
      </w:r>
      <w:r>
        <w:rPr>
          <w:rFonts w:hint="default" w:ascii="Calibri" w:hAnsi="Calibri" w:eastAsia="Calibri" w:cs="Calibri"/>
          <w:bCs/>
          <w:color w:val="000000"/>
          <w:lang w:val="pt-BR" w:eastAsia="zh-CN"/>
        </w:rPr>
        <w:t xml:space="preserve"> (item 2) </w:t>
      </w:r>
      <w:r>
        <w:rPr>
          <w:rFonts w:ascii="Calibri" w:hAnsi="Calibri" w:eastAsia="Calibri" w:cs="Calibri"/>
          <w:bCs/>
          <w:color w:val="000000"/>
          <w:lang w:eastAsia="zh-CN"/>
        </w:rPr>
        <w:t>- Campus do Gragoatá - Universidade Federal Fluminense</w:t>
      </w:r>
      <w:r>
        <w:rPr>
          <w:rFonts w:hint="default" w:ascii="Calibri" w:hAnsi="Calibri" w:eastAsia="Calibri" w:cs="Calibri"/>
          <w:bCs/>
          <w:color w:val="000000"/>
          <w:lang w:val="pt-BR" w:eastAsia="zh-CN"/>
        </w:rPr>
        <w:t>.</w:t>
      </w:r>
    </w:p>
    <w:p w14:paraId="01E519C3">
      <w:pPr>
        <w:spacing w:line="360" w:lineRule="auto"/>
        <w:jc w:val="both"/>
        <w:rPr>
          <w:rFonts w:ascii="Calibri" w:hAnsi="Calibri" w:eastAsia="Calibri" w:cs="Calibri"/>
          <w:sz w:val="22"/>
          <w:szCs w:val="22"/>
        </w:rPr>
      </w:pPr>
    </w:p>
    <w:p w14:paraId="4D19FC98">
      <w:pPr>
        <w:keepNext/>
        <w:spacing w:before="240" w:after="120" w:line="360" w:lineRule="auto"/>
        <w:ind w:right="-109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 xml:space="preserve">Declaro que me foi dado acesso às instalações da ................... </w:t>
      </w:r>
      <w:r>
        <w:rPr>
          <w:rFonts w:ascii="Calibri" w:hAnsi="Calibri" w:eastAsia="Calibri" w:cs="Calibri"/>
          <w:color w:val="000000"/>
        </w:rPr>
        <w:t>&lt;nome da unidade/órgão&gt;</w:t>
      </w:r>
      <w:r>
        <w:rPr>
          <w:rFonts w:ascii="Calibri" w:hAnsi="Calibri" w:eastAsia="Calibri" w:cs="Calibri"/>
          <w:color w:val="000000"/>
          <w:sz w:val="22"/>
          <w:szCs w:val="22"/>
        </w:rPr>
        <w:t xml:space="preserve">, localizada no Campus .................. </w:t>
      </w:r>
      <w:r>
        <w:rPr>
          <w:rFonts w:ascii="Calibri" w:hAnsi="Calibri" w:eastAsia="Calibri" w:cs="Calibri"/>
          <w:color w:val="000000"/>
        </w:rPr>
        <w:t>&lt;nome do campus&gt;</w:t>
      </w:r>
      <w:r>
        <w:rPr>
          <w:rFonts w:ascii="Calibri" w:hAnsi="Calibri" w:eastAsia="Calibri" w:cs="Calibri"/>
          <w:color w:val="000000"/>
          <w:sz w:val="22"/>
          <w:szCs w:val="22"/>
        </w:rPr>
        <w:t xml:space="preserve"> da Universidade Federal Fluminense, no município de ....................... </w:t>
      </w:r>
      <w:r>
        <w:rPr>
          <w:rFonts w:ascii="Calibri" w:hAnsi="Calibri" w:eastAsia="Calibri" w:cs="Calibri"/>
          <w:color w:val="000000"/>
        </w:rPr>
        <w:t>&lt;nome do município&gt;</w:t>
      </w:r>
      <w:r>
        <w:rPr>
          <w:rFonts w:ascii="Calibri" w:hAnsi="Calibri" w:eastAsia="Calibri" w:cs="Calibri"/>
          <w:color w:val="000000"/>
          <w:sz w:val="22"/>
          <w:szCs w:val="22"/>
        </w:rPr>
        <w:t>,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ascii="Calibri" w:hAnsi="Calibri" w:eastAsia="Calibri" w:cs="Calibri"/>
          <w:color w:val="000000"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78FC3A3F">
      <w:pPr>
        <w:keepNext/>
        <w:tabs>
          <w:tab w:val="left" w:pos="6765"/>
        </w:tabs>
        <w:spacing w:before="240" w:after="120" w:line="360" w:lineRule="auto"/>
        <w:ind w:right="-109"/>
        <w:jc w:val="both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ab/>
      </w:r>
    </w:p>
    <w:p w14:paraId="7F536A5C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3E2445C8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..............................................................</w:t>
      </w:r>
    </w:p>
    <w:p w14:paraId="1095D4F6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&lt;nome do Representante da Licitante&gt;</w:t>
      </w:r>
    </w:p>
    <w:p w14:paraId="5F17A9E5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CPF n</w:t>
      </w:r>
      <w:r>
        <w:rPr>
          <w:rFonts w:ascii="Calibri" w:hAnsi="Calibri" w:eastAsia="Calibri" w:cs="Calibri"/>
          <w:sz w:val="22"/>
          <w:szCs w:val="22"/>
          <w:vertAlign w:val="superscript"/>
        </w:rPr>
        <w:t xml:space="preserve">0 </w:t>
      </w:r>
      <w:r>
        <w:rPr>
          <w:rFonts w:ascii="Calibri" w:hAnsi="Calibri" w:eastAsia="Calibri" w:cs="Calibri"/>
          <w:sz w:val="22"/>
          <w:szCs w:val="22"/>
        </w:rPr>
        <w:t>...................................................</w:t>
      </w:r>
    </w:p>
    <w:p w14:paraId="29DDAFCD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38AE1DBF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0AB7ECCD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..............................................................</w:t>
      </w:r>
    </w:p>
    <w:p w14:paraId="4D0421BB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&lt;nome do Servidor&gt;</w:t>
      </w:r>
    </w:p>
    <w:p w14:paraId="328ED1AF">
      <w:pPr>
        <w:spacing w:line="360" w:lineRule="auto"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SIAPE n</w:t>
      </w:r>
      <w:r>
        <w:rPr>
          <w:rFonts w:ascii="Calibri" w:hAnsi="Calibri" w:eastAsia="Calibri" w:cs="Calibri"/>
          <w:sz w:val="22"/>
          <w:szCs w:val="22"/>
          <w:vertAlign w:val="superscript"/>
        </w:rPr>
        <w:t xml:space="preserve">0 </w:t>
      </w:r>
      <w:r>
        <w:rPr>
          <w:rFonts w:ascii="Calibri" w:hAnsi="Calibri" w:eastAsia="Calibri" w:cs="Calibri"/>
          <w:sz w:val="22"/>
          <w:szCs w:val="22"/>
        </w:rPr>
        <w:t>...................................................</w:t>
      </w:r>
    </w:p>
    <w:p w14:paraId="2C0EFCBE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5602DA84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4685DD75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iberation Sans">
    <w:altName w:val="Segoe Print"/>
    <w:panose1 w:val="00000000000000000000"/>
    <w:charset w:val="00"/>
    <w:family w:val="auto"/>
    <w:pitch w:val="default"/>
    <w:sig w:usb0="00000000" w:usb1="00000000" w:usb2="00000021" w:usb3="00000000" w:csb0="600001BF" w:csb1="DF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23807">
    <w:pP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  <w:r>
      <w:rPr>
        <w:rFonts w:ascii="Times New Roman" w:hAnsi="Times New Roman" w:eastAsia="Times New Roman" w:cs="Times New Roman"/>
        <w:color w:val="000000"/>
      </w:rPr>
      <w:t>____________________________________________________________________</w:t>
    </w:r>
  </w:p>
  <w:p w14:paraId="560C5828">
    <w:pPr>
      <w:tabs>
        <w:tab w:val="center" w:pos="4252"/>
        <w:tab w:val="right" w:pos="8504"/>
      </w:tabs>
      <w:jc w:val="center"/>
      <w:rPr>
        <w:i/>
        <w:color w:val="000000"/>
      </w:rPr>
    </w:pPr>
    <w:r>
      <w:rPr>
        <w:color w:val="000000"/>
        <w:sz w:val="12"/>
        <w:szCs w:val="12"/>
      </w:rPr>
      <w:t>Anexo IV – Modelo de Declaração de Vistoria</w:t>
    </w:r>
    <w:r>
      <w:rPr>
        <w:color w:val="000000"/>
        <w:sz w:val="12"/>
        <w:szCs w:val="12"/>
      </w:rPr>
      <w:tab/>
    </w:r>
    <w:r>
      <w:rPr>
        <w:color w:val="000000"/>
        <w:sz w:val="12"/>
        <w:szCs w:val="12"/>
      </w:rPr>
      <w:tab/>
    </w:r>
    <w:r>
      <w:rPr>
        <w:rFonts w:ascii="Verdana" w:hAnsi="Verdana" w:eastAsia="Verdana" w:cs="Verdana"/>
        <w:color w:val="000000"/>
        <w:sz w:val="16"/>
        <w:szCs w:val="16"/>
      </w:rPr>
      <w:t xml:space="preserve">Pág. 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PAGE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  <w:r>
      <w:rPr>
        <w:rFonts w:ascii="Verdana" w:hAnsi="Verdana" w:eastAsia="Verdana" w:cs="Verdana"/>
        <w:color w:val="000000"/>
        <w:sz w:val="16"/>
        <w:szCs w:val="16"/>
      </w:rPr>
      <w:t>/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NUMPAGES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</w:p>
  <w:p w14:paraId="329EDAC9">
    <w:pPr>
      <w:tabs>
        <w:tab w:val="center" w:pos="4252"/>
        <w:tab w:val="right" w:pos="8504"/>
      </w:tabs>
      <w:rPr>
        <w:color w:val="000000"/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575CD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3E052A77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5AC096E6">
    <w:pPr>
      <w:jc w:val="right"/>
      <w:rPr>
        <w:rFonts w:ascii="Verdana" w:hAnsi="Verdana" w:eastAsia="Verdana"/>
        <w:color w:val="000000"/>
        <w:sz w:val="16"/>
        <w:szCs w:val="16"/>
      </w:rPr>
    </w:pPr>
    <w:r>
      <w:rPr>
        <w:rFonts w:ascii="Verdana" w:hAnsi="Verdana" w:eastAsia="Verdana" w:cs="Verdana"/>
        <w:color w:val="000000"/>
        <w:sz w:val="16"/>
        <w:szCs w:val="16"/>
      </w:rPr>
      <w:t xml:space="preserve">Processo n.º </w:t>
    </w:r>
    <w:r>
      <w:rPr>
        <w:rFonts w:hint="default" w:ascii="Verdana" w:hAnsi="Verdana" w:eastAsia="Verdana"/>
        <w:color w:val="000000"/>
        <w:sz w:val="16"/>
        <w:szCs w:val="16"/>
        <w:lang w:eastAsia="zh-CN"/>
      </w:rPr>
      <w:t>23069.160822/2026-05</w:t>
    </w:r>
    <w:r>
      <w:rPr>
        <w:rFonts w:ascii="Verdana" w:hAnsi="Verdana" w:eastAsia="Verdana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2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hyphenationZone w:val="425"/>
  <w:noPunctuationKerning w:val="1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C33"/>
    <w:rsid w:val="00021FB7"/>
    <w:rsid w:val="003C29C6"/>
    <w:rsid w:val="00450C88"/>
    <w:rsid w:val="004811D9"/>
    <w:rsid w:val="00575918"/>
    <w:rsid w:val="006A41EE"/>
    <w:rsid w:val="00931BC7"/>
    <w:rsid w:val="009E34E4"/>
    <w:rsid w:val="00A61EF9"/>
    <w:rsid w:val="00BB0BBB"/>
    <w:rsid w:val="00F45C33"/>
    <w:rsid w:val="13C85358"/>
    <w:rsid w:val="1E783019"/>
    <w:rsid w:val="31AC0353"/>
    <w:rsid w:val="3771467A"/>
    <w:rsid w:val="48003754"/>
    <w:rsid w:val="48F91103"/>
    <w:rsid w:val="55BE3E2E"/>
    <w:rsid w:val="71D03A0D"/>
    <w:rsid w:val="7A27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Arial" w:hAnsi="Arial" w:eastAsia="Arial" w:cs="Arial"/>
      <w:lang w:val="pt-BR" w:eastAsia="pt-BR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/>
      <w:outlineLvl w:val="0"/>
    </w:pPr>
    <w:rPr>
      <w:rFonts w:ascii="Cambria" w:hAnsi="Cambria" w:eastAsia="Cambria" w:cs="Cambria"/>
      <w:color w:val="365F91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tabs>
        <w:tab w:val="left" w:pos="1701"/>
      </w:tabs>
      <w:jc w:val="center"/>
      <w:outlineLvl w:val="1"/>
    </w:pPr>
    <w:rPr>
      <w:rFonts w:ascii="Times New Roman" w:hAnsi="Times New Roman" w:eastAsia="Times New Roman" w:cs="Times New Roman"/>
      <w:b/>
      <w:color w:val="000000"/>
      <w:sz w:val="24"/>
      <w:szCs w:val="24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spacing w:before="240" w:after="60"/>
      <w:outlineLvl w:val="2"/>
    </w:pPr>
    <w:rPr>
      <w:rFonts w:ascii="Times New Roman" w:hAnsi="Times New Roman" w:eastAsia="Times New Roman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spacing w:before="240" w:after="60"/>
      <w:outlineLvl w:val="3"/>
    </w:pPr>
    <w:rPr>
      <w:rFonts w:ascii="Times New Roman" w:hAnsi="Times New Roman" w:eastAsia="Times New Roman" w:cs="Times New Roman"/>
      <w:b/>
      <w:i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spacing w:before="240" w:after="60"/>
      <w:outlineLvl w:val="4"/>
    </w:pPr>
    <w:rPr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spacing w:before="240" w:after="60"/>
      <w:outlineLvl w:val="5"/>
    </w:pPr>
    <w:rPr>
      <w:i/>
      <w:sz w:val="22"/>
      <w:szCs w:val="22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autoRedefine/>
    <w:qFormat/>
    <w:uiPriority w:val="10"/>
    <w:pPr>
      <w:keepNext/>
      <w:spacing w:before="240" w:after="120"/>
    </w:pPr>
    <w:rPr>
      <w:rFonts w:ascii="Liberation Sans" w:hAnsi="Liberation Sans" w:eastAsia="Liberation Sans" w:cs="Liberation Sans"/>
      <w:sz w:val="28"/>
      <w:szCs w:val="28"/>
    </w:rPr>
  </w:style>
  <w:style w:type="paragraph" w:styleId="11">
    <w:name w:val="header"/>
    <w:basedOn w:val="1"/>
    <w:link w:val="15"/>
    <w:unhideWhenUsed/>
    <w:qFormat/>
    <w:uiPriority w:val="99"/>
    <w:pPr>
      <w:tabs>
        <w:tab w:val="center" w:pos="4252"/>
        <w:tab w:val="right" w:pos="8504"/>
      </w:tabs>
    </w:pPr>
  </w:style>
  <w:style w:type="paragraph" w:styleId="12">
    <w:name w:val="footer"/>
    <w:basedOn w:val="1"/>
    <w:link w:val="16"/>
    <w:unhideWhenUsed/>
    <w:qFormat/>
    <w:uiPriority w:val="99"/>
    <w:pPr>
      <w:tabs>
        <w:tab w:val="center" w:pos="4252"/>
        <w:tab w:val="right" w:pos="8504"/>
      </w:tabs>
    </w:pPr>
  </w:style>
  <w:style w:type="paragraph" w:styleId="13">
    <w:name w:val="Subtitle"/>
    <w:basedOn w:val="1"/>
    <w:next w:val="1"/>
    <w:qFormat/>
    <w:uiPriority w:val="11"/>
    <w:pPr>
      <w:keepNext/>
      <w:spacing w:before="60" w:after="120"/>
      <w:jc w:val="center"/>
    </w:pPr>
    <w:rPr>
      <w:rFonts w:ascii="Liberation Sans" w:hAnsi="Liberation Sans" w:eastAsia="Liberation Sans" w:cs="Liberation Sans"/>
      <w:color w:val="000000"/>
      <w:sz w:val="36"/>
      <w:szCs w:val="36"/>
    </w:rPr>
  </w:style>
  <w:style w:type="table" w:customStyle="1" w:styleId="14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Cabeçalho Char"/>
    <w:basedOn w:val="8"/>
    <w:link w:val="11"/>
    <w:autoRedefine/>
    <w:qFormat/>
    <w:uiPriority w:val="99"/>
  </w:style>
  <w:style w:type="character" w:customStyle="1" w:styleId="16">
    <w:name w:val="Rodapé Char"/>
    <w:basedOn w:val="8"/>
    <w:link w:val="1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rFTFV/kS9DFsVLmDiqB0xRA1zA==">CgMxLjAyCGguZ2pkZ3hzOAByITF5VmNwTFRKall0ZGtLRUJIU3RJYjFadFkwQ0xGRF9HRQ==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178</Words>
  <Characters>1146</Characters>
  <Lines>9</Lines>
  <Paragraphs>2</Paragraphs>
  <TotalTime>1</TotalTime>
  <ScaleCrop>false</ScaleCrop>
  <LinksUpToDate>false</LinksUpToDate>
  <CharactersWithSpaces>1325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2024-03-01T16:38:00Z</dcterms:created>
  <dc:creator>User</dc:creator>
  <cp:lastModifiedBy>Hellen de Lima Medeiros da Silva</cp:lastModifiedBy>
  <cp:lastPrinted>2024-03-01T17:12:00Z</cp:lastPrinted>
  <dcterms:modified xsi:type="dcterms:W3CDTF">2026-06-15T18:10:08Z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1046-12.1.0.26880</vt:lpwstr>
  </property>
  <property fmtid="{D5CDD505-2E9C-101B-9397-08002B2CF9AE}" pid="3" name="ICV">
    <vt:lpwstr>3D4DD4EC522044BB923B30167F4F91AF_13</vt:lpwstr>
  </property>
  <property fmtid="{D5CDD505-2E9C-101B-9397-08002B2CF9AE}" pid="4" name="KSOTemplateDocerSaveRecord">
    <vt:lpwstr>eyJoZGlkIjoiMWY2MDQwZDk1YTNhOGIxYzIwNWI3Zjg2NTEzY2Q4OWUiLCJ1c2VySWQiOiIxMjM2OTUxMzI3NjYwIn0=</vt:lpwstr>
  </property>
</Properties>
</file>